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83" w:rsidRDefault="00E61B1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3933132</wp:posOffset>
            </wp:positionH>
            <wp:positionV relativeFrom="paragraph">
              <wp:posOffset>14333</wp:posOffset>
            </wp:positionV>
            <wp:extent cx="1151890" cy="801370"/>
            <wp:effectExtent l="0" t="0" r="0" b="0"/>
            <wp:wrapNone/>
            <wp:docPr id="4" name="Picture 4" descr="Gantry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try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AF4">
        <w:rPr>
          <w:noProof/>
          <w:lang w:eastAsia="hr-HR"/>
        </w:rPr>
        <w:drawing>
          <wp:inline distT="0" distB="9525" distL="0" distR="9525">
            <wp:extent cx="1076325" cy="1076325"/>
            <wp:effectExtent l="0" t="0" r="0" b="0"/>
            <wp:docPr id="1" name="Picture 8" descr="http://www.huis.hr/savez/savez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http://www.huis.hr/savez/savez-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AF4">
        <w:tab/>
      </w:r>
      <w:r w:rsidR="00F40AF4">
        <w:tab/>
        <w:t xml:space="preserve">        </w:t>
      </w:r>
      <w:r w:rsidR="00F40AF4">
        <w:rPr>
          <w:noProof/>
          <w:lang w:eastAsia="hr-HR"/>
        </w:rPr>
        <w:drawing>
          <wp:inline distT="0" distB="4445" distL="0" distR="0">
            <wp:extent cx="1076325" cy="1062355"/>
            <wp:effectExtent l="0" t="0" r="0" b="0"/>
            <wp:docPr id="2" name="Picture 5" descr="http://hdos.hr/wp-content/themes/carrington/img/HDO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http://hdos.hr/wp-content/themes/carrington/img/HDOS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AF4">
        <w:t xml:space="preserve">              </w:t>
      </w:r>
      <w:r>
        <w:t xml:space="preserve">       </w:t>
      </w:r>
      <w:r w:rsidRPr="00E61B12">
        <w:rPr>
          <w:b/>
        </w:rPr>
        <w:t>OPĆA BOLNICA DUBROVNIK</w:t>
      </w:r>
    </w:p>
    <w:p w:rsidR="000B5283" w:rsidRPr="00E61B12" w:rsidRDefault="00E61B12">
      <w:pPr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</w:rPr>
        <w:t xml:space="preserve"> </w:t>
      </w:r>
      <w:r w:rsidR="006112C7" w:rsidRPr="00E61B12">
        <w:rPr>
          <w:rFonts w:ascii="Lucida Handwriting" w:hAnsi="Lucida Handwriting"/>
          <w:b/>
          <w:sz w:val="24"/>
          <w:szCs w:val="24"/>
        </w:rPr>
        <w:t>OP</w:t>
      </w:r>
      <w:r w:rsidR="006112C7" w:rsidRPr="00E61B12">
        <w:rPr>
          <w:rFonts w:ascii="Cambria" w:hAnsi="Cambria" w:cs="Cambria"/>
          <w:b/>
          <w:sz w:val="24"/>
          <w:szCs w:val="24"/>
        </w:rPr>
        <w:t>Ć</w:t>
      </w:r>
      <w:r w:rsidR="006112C7" w:rsidRPr="00E61B12">
        <w:rPr>
          <w:rFonts w:ascii="Lucida Handwriting" w:hAnsi="Lucida Handwriting"/>
          <w:b/>
          <w:sz w:val="24"/>
          <w:szCs w:val="24"/>
        </w:rPr>
        <w:t>A BOLNICA DUBROVNIK</w:t>
      </w:r>
    </w:p>
    <w:p w:rsidR="000B5283" w:rsidRDefault="00F40AF4">
      <w:pPr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HRVATSKI NACIONALNI SAVEZ SESTRINSTVA</w:t>
      </w:r>
    </w:p>
    <w:p w:rsidR="000B5283" w:rsidRDefault="00F40AF4">
      <w:pPr>
        <w:rPr>
          <w:noProof/>
          <w:lang w:eastAsia="hr-HR"/>
        </w:rPr>
      </w:pPr>
      <w:r>
        <w:rPr>
          <w:rFonts w:ascii="Lucida Calligraphy" w:hAnsi="Lucida Calligraphy" w:cs="Arial"/>
          <w:b/>
          <w:sz w:val="24"/>
          <w:szCs w:val="24"/>
        </w:rPr>
        <w:t>HRVATSKO DRUŠTVO OPERACIJSKIH SESTARA</w:t>
      </w:r>
      <w:r>
        <w:rPr>
          <w:lang w:eastAsia="hr-HR"/>
        </w:rPr>
        <w:t xml:space="preserve">  </w:t>
      </w:r>
    </w:p>
    <w:p w:rsidR="000279E9" w:rsidRDefault="000279E9">
      <w:pPr>
        <w:rPr>
          <w:noProof/>
          <w:lang w:eastAsia="hr-HR"/>
        </w:rPr>
      </w:pPr>
    </w:p>
    <w:p w:rsidR="000B5283" w:rsidRDefault="000279E9" w:rsidP="000279E9">
      <w:pPr>
        <w:jc w:val="center"/>
      </w:pPr>
      <w:r>
        <w:rPr>
          <w:rFonts w:ascii="Lucida Calligraphy" w:hAnsi="Lucida Calligraphy" w:cs="Arial"/>
          <w:b/>
          <w:noProof/>
          <w:lang w:eastAsia="hr-HR"/>
        </w:rPr>
        <w:drawing>
          <wp:inline distT="0" distB="0" distL="0" distR="0" wp14:anchorId="73103DF6" wp14:editId="56288854">
            <wp:extent cx="4678680" cy="1769424"/>
            <wp:effectExtent l="0" t="0" r="7620" b="2540"/>
            <wp:docPr id="9" name="Picture 9" descr="C:\Users\ibudiselicv\AppData\Local\Microsoft\Windows\INetCache\Content.MSO\65934A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udiselicv\AppData\Local\Microsoft\Windows\INetCache\Content.MSO\65934A2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06" cy="17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83" w:rsidRDefault="00EE7233">
      <w:pPr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20</w:t>
      </w:r>
      <w:r w:rsidR="00F40AF4">
        <w:rPr>
          <w:rFonts w:ascii="Lucida Handwriting" w:hAnsi="Lucida Handwriting"/>
          <w:b/>
          <w:sz w:val="28"/>
          <w:szCs w:val="28"/>
        </w:rPr>
        <w:t>. STRU</w:t>
      </w:r>
      <w:r w:rsidR="00F40AF4">
        <w:rPr>
          <w:b/>
          <w:sz w:val="28"/>
          <w:szCs w:val="28"/>
        </w:rPr>
        <w:t>Č</w:t>
      </w:r>
      <w:r w:rsidR="00F40AF4">
        <w:rPr>
          <w:rFonts w:ascii="Lucida Handwriting" w:hAnsi="Lucida Handwriting"/>
          <w:b/>
          <w:sz w:val="28"/>
          <w:szCs w:val="28"/>
        </w:rPr>
        <w:t>NI SKUP OPERACIJSKIH SESTARA HRVATSKE</w:t>
      </w:r>
    </w:p>
    <w:p w:rsidR="000837F8" w:rsidRDefault="000837F8">
      <w:pPr>
        <w:jc w:val="center"/>
        <w:rPr>
          <w:rFonts w:ascii="Lucida Handwriting" w:hAnsi="Lucida Handwriting"/>
          <w:b/>
          <w:sz w:val="28"/>
          <w:szCs w:val="28"/>
        </w:rPr>
      </w:pPr>
    </w:p>
    <w:p w:rsidR="000B5283" w:rsidRDefault="00F40AF4" w:rsidP="000279E9">
      <w:pPr>
        <w:spacing w:after="200" w:line="276" w:lineRule="auto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Prva  obavijest</w:t>
      </w:r>
    </w:p>
    <w:p w:rsidR="000B5283" w:rsidRPr="00F623D5" w:rsidRDefault="000279E9">
      <w:pPr>
        <w:spacing w:after="200" w:line="276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F623D5">
        <w:rPr>
          <w:rFonts w:ascii="Lucida Handwriting" w:hAnsi="Lucida Handwriting"/>
          <w:b/>
          <w:sz w:val="28"/>
          <w:szCs w:val="28"/>
        </w:rPr>
        <w:t xml:space="preserve">DUBROVNIK, </w:t>
      </w:r>
      <w:r w:rsidR="00EE7233" w:rsidRPr="00F623D5">
        <w:rPr>
          <w:rFonts w:ascii="Lucida Handwriting" w:hAnsi="Lucida Handwriting"/>
          <w:b/>
          <w:sz w:val="28"/>
          <w:szCs w:val="28"/>
        </w:rPr>
        <w:t>26</w:t>
      </w:r>
      <w:r w:rsidR="00F40AF4" w:rsidRPr="00F623D5">
        <w:rPr>
          <w:rFonts w:ascii="Lucida Handwriting" w:hAnsi="Lucida Handwriting"/>
          <w:b/>
          <w:sz w:val="28"/>
          <w:szCs w:val="28"/>
        </w:rPr>
        <w:t xml:space="preserve">.- </w:t>
      </w:r>
      <w:r w:rsidR="00EE7233" w:rsidRPr="00F623D5">
        <w:rPr>
          <w:rFonts w:ascii="Lucida Handwriting" w:hAnsi="Lucida Handwriting"/>
          <w:b/>
          <w:sz w:val="28"/>
          <w:szCs w:val="28"/>
        </w:rPr>
        <w:t>2</w:t>
      </w:r>
      <w:r w:rsidR="00D5021E" w:rsidRPr="00F623D5">
        <w:rPr>
          <w:rFonts w:ascii="Lucida Handwriting" w:hAnsi="Lucida Handwriting"/>
          <w:b/>
          <w:sz w:val="28"/>
          <w:szCs w:val="28"/>
        </w:rPr>
        <w:t>9.</w:t>
      </w:r>
      <w:r w:rsidR="00F40AF4" w:rsidRPr="00F623D5">
        <w:rPr>
          <w:rFonts w:ascii="Lucida Handwriting" w:hAnsi="Lucida Handwriting"/>
          <w:b/>
          <w:sz w:val="28"/>
          <w:szCs w:val="28"/>
        </w:rPr>
        <w:t xml:space="preserve"> listopad 20</w:t>
      </w:r>
      <w:r w:rsidR="00EE7233" w:rsidRPr="00F623D5">
        <w:rPr>
          <w:rFonts w:ascii="Lucida Handwriting" w:hAnsi="Lucida Handwriting"/>
          <w:b/>
          <w:sz w:val="28"/>
          <w:szCs w:val="28"/>
        </w:rPr>
        <w:t>22</w:t>
      </w:r>
      <w:r w:rsidR="00F40AF4" w:rsidRPr="00F623D5">
        <w:rPr>
          <w:rFonts w:ascii="Lucida Handwriting" w:hAnsi="Lucida Handwriting"/>
          <w:b/>
          <w:sz w:val="28"/>
          <w:szCs w:val="28"/>
        </w:rPr>
        <w:t>.g</w:t>
      </w:r>
    </w:p>
    <w:p w:rsidR="000B5283" w:rsidRDefault="00F40AF4">
      <w:pPr>
        <w:shd w:val="clear" w:color="auto" w:fill="FFFFFF"/>
        <w:spacing w:after="0" w:line="240" w:lineRule="auto"/>
        <w:ind w:left="585"/>
        <w:jc w:val="center"/>
        <w:rPr>
          <w:rFonts w:ascii="Lucida Calligraphy" w:eastAsia="Times New Roman" w:hAnsi="Lucida Calligraphy" w:cs="Arial"/>
          <w:b/>
          <w:sz w:val="24"/>
          <w:szCs w:val="24"/>
          <w:lang w:eastAsia="hr-HR"/>
        </w:rPr>
      </w:pPr>
      <w:r>
        <w:rPr>
          <w:rFonts w:ascii="Lucida Calligraphy" w:hAnsi="Lucida Calligraphy"/>
          <w:b/>
          <w:color w:val="222222"/>
          <w:sz w:val="24"/>
          <w:szCs w:val="24"/>
          <w:shd w:val="clear" w:color="auto" w:fill="FFFFFF"/>
        </w:rPr>
        <w:t xml:space="preserve">Hotel </w:t>
      </w:r>
      <w:r>
        <w:rPr>
          <w:rFonts w:ascii="Lucida Calligraphy" w:hAnsi="Lucida Calligraphy"/>
          <w:color w:val="222222"/>
          <w:sz w:val="24"/>
          <w:szCs w:val="24"/>
          <w:shd w:val="clear" w:color="auto" w:fill="FFFFFF"/>
        </w:rPr>
        <w:t xml:space="preserve"> </w:t>
      </w:r>
      <w:r w:rsidR="00EE7233">
        <w:rPr>
          <w:rFonts w:ascii="Lucida Calligraphy" w:eastAsia="Times New Roman" w:hAnsi="Lucida Calligraphy" w:cs="Arial"/>
          <w:b/>
          <w:sz w:val="24"/>
          <w:szCs w:val="24"/>
          <w:lang w:eastAsia="hr-HR"/>
        </w:rPr>
        <w:t>Sheraton</w:t>
      </w:r>
    </w:p>
    <w:p w:rsidR="00624F32" w:rsidRDefault="00624F32">
      <w:pPr>
        <w:jc w:val="center"/>
        <w:rPr>
          <w:rFonts w:ascii="Lucida Calligraphy" w:hAnsi="Lucida Calligraphy"/>
          <w:b/>
          <w:sz w:val="24"/>
          <w:szCs w:val="24"/>
          <w:shd w:val="clear" w:color="auto" w:fill="FFFFFF"/>
        </w:rPr>
      </w:pPr>
    </w:p>
    <w:p w:rsidR="000B5283" w:rsidRDefault="00F40AF4">
      <w:pPr>
        <w:jc w:val="center"/>
        <w:rPr>
          <w:rFonts w:ascii="Lucida Calligraphy" w:hAnsi="Lucida Calligraphy"/>
          <w:b/>
          <w:sz w:val="24"/>
          <w:szCs w:val="24"/>
          <w:highlight w:val="white"/>
        </w:rPr>
      </w:pPr>
      <w:r>
        <w:rPr>
          <w:rFonts w:ascii="Lucida Calligraphy" w:hAnsi="Lucida Calligraphy"/>
          <w:b/>
          <w:sz w:val="24"/>
          <w:szCs w:val="24"/>
          <w:shd w:val="clear" w:color="auto" w:fill="FFFFFF"/>
        </w:rPr>
        <w:t xml:space="preserve"> </w:t>
      </w:r>
    </w:p>
    <w:p w:rsidR="000B5283" w:rsidRDefault="000B5283">
      <w:pPr>
        <w:jc w:val="center"/>
        <w:rPr>
          <w:sz w:val="28"/>
          <w:szCs w:val="28"/>
        </w:rPr>
      </w:pPr>
      <w:bookmarkStart w:id="0" w:name="_GoBack"/>
      <w:bookmarkEnd w:id="0"/>
    </w:p>
    <w:p w:rsidR="000B5283" w:rsidRPr="000279E9" w:rsidRDefault="00F40AF4">
      <w:pPr>
        <w:rPr>
          <w:rFonts w:ascii="Lucida Calligraphy" w:hAnsi="Lucida Calligraphy"/>
          <w:b/>
        </w:rPr>
      </w:pPr>
      <w:r w:rsidRPr="000279E9">
        <w:rPr>
          <w:rFonts w:ascii="Lucida Calligraphy" w:hAnsi="Lucida Calligraphy"/>
          <w:b/>
        </w:rPr>
        <w:t xml:space="preserve">,, </w:t>
      </w:r>
      <w:r w:rsidR="000279E9" w:rsidRPr="000279E9">
        <w:rPr>
          <w:rFonts w:ascii="Lucida Calligraphy" w:hAnsi="Lucida Calligraphy"/>
          <w:b/>
        </w:rPr>
        <w:t>OPERACIJSKA SESTRA INSTRUMENTARKA - U OČIMA BOLESNIKA''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align>top</wp:align>
                </wp:positionV>
                <wp:extent cx="1228090" cy="1096010"/>
                <wp:effectExtent l="0" t="76200" r="67945" b="0"/>
                <wp:wrapSquare wrapText="bothSides"/>
                <wp:docPr id="8" name="Pictur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4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227600" cy="10954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shape_0" ID="Picture 14" stroked="f" style="position:absolute;margin-left:342.55pt;margin-top:6pt;width:96.6pt;height:86.2pt;mso-position-horizontal:right;mso-position-vertical:top">
                <v:imagedata r:id="rId16" o:detectmouseclick="t"/>
                <w10:wrap type="none"/>
                <v:stroke color="#3465a4" weight="9360" joinstyle="miter" endcap="flat"/>
              </v:rect>
            </w:pict>
          </mc:Fallback>
        </mc:AlternateContent>
      </w:r>
    </w:p>
    <w:p w:rsidR="00624F32" w:rsidRDefault="00624F32">
      <w:pPr>
        <w:spacing w:after="200" w:line="276" w:lineRule="auto"/>
        <w:rPr>
          <w:rFonts w:ascii="Lucida Calligraphy" w:hAnsi="Lucida Calligraphy" w:cs="Times New Roman"/>
          <w:b/>
          <w:sz w:val="28"/>
          <w:szCs w:val="28"/>
          <w:lang w:val="pl-PL"/>
        </w:rPr>
      </w:pPr>
    </w:p>
    <w:p w:rsidR="000279E9" w:rsidRDefault="000279E9">
      <w:pPr>
        <w:spacing w:after="200" w:line="276" w:lineRule="auto"/>
        <w:rPr>
          <w:rFonts w:ascii="Lucida Calligraphy" w:hAnsi="Lucida Calligraphy" w:cs="Times New Roman"/>
          <w:b/>
          <w:sz w:val="28"/>
          <w:szCs w:val="28"/>
          <w:lang w:val="pl-PL"/>
        </w:rPr>
      </w:pPr>
    </w:p>
    <w:p w:rsidR="008C6FBD" w:rsidRDefault="008C6FBD">
      <w:pPr>
        <w:spacing w:after="200" w:line="276" w:lineRule="auto"/>
        <w:rPr>
          <w:rFonts w:ascii="Lucida Calligraphy" w:hAnsi="Lucida Calligraphy" w:cs="Times New Roman"/>
          <w:b/>
          <w:sz w:val="28"/>
          <w:szCs w:val="28"/>
          <w:lang w:val="pl-PL"/>
        </w:rPr>
      </w:pPr>
    </w:p>
    <w:p w:rsidR="000B5283" w:rsidRDefault="00F40AF4">
      <w:pPr>
        <w:spacing w:after="200" w:line="276" w:lineRule="auto"/>
        <w:rPr>
          <w:rFonts w:ascii="Lucida Calligraphy" w:hAnsi="Lucida Calligraphy"/>
          <w:b/>
          <w:lang w:val="pl-PL"/>
        </w:rPr>
      </w:pPr>
      <w:r>
        <w:rPr>
          <w:rFonts w:ascii="Lucida Calligraphy" w:hAnsi="Lucida Calligraphy" w:cs="Times New Roman"/>
          <w:b/>
          <w:sz w:val="28"/>
          <w:szCs w:val="28"/>
          <w:lang w:val="pl-PL"/>
        </w:rPr>
        <w:lastRenderedPageBreak/>
        <w:t>Cilj skupa</w:t>
      </w:r>
      <w:r w:rsidR="000837F8">
        <w:rPr>
          <w:rFonts w:ascii="Lucida Calligraphy" w:hAnsi="Lucida Calligraphy" w:cs="Times New Roman"/>
          <w:b/>
          <w:sz w:val="28"/>
          <w:szCs w:val="28"/>
          <w:lang w:val="pl-PL"/>
        </w:rPr>
        <w:t>:</w:t>
      </w:r>
      <w:r>
        <w:rPr>
          <w:rFonts w:ascii="Lucida Calligraphy" w:hAnsi="Lucida Calligraphy"/>
          <w:b/>
          <w:lang w:val="pl-PL"/>
        </w:rPr>
        <w:tab/>
      </w:r>
    </w:p>
    <w:p w:rsidR="000B5283" w:rsidRDefault="00F40AF4">
      <w:pPr>
        <w:spacing w:after="200" w:line="276" w:lineRule="auto"/>
        <w:rPr>
          <w:rFonts w:ascii="Lucida Calligraphy" w:hAnsi="Lucida Calligraphy" w:cs="Times New Roman"/>
          <w:sz w:val="28"/>
          <w:szCs w:val="28"/>
          <w:lang w:val="pl-PL"/>
        </w:rPr>
      </w:pPr>
      <w:r>
        <w:rPr>
          <w:rFonts w:ascii="Lucida Calligraphy" w:eastAsia="Times New Roman" w:hAnsi="Lucida Calligraphy" w:cs="Times New Roman"/>
          <w:bCs/>
          <w:sz w:val="24"/>
          <w:szCs w:val="24"/>
          <w:lang w:val="pl-PL"/>
        </w:rPr>
        <w:t>Prezentacija postoje</w:t>
      </w:r>
      <w:r>
        <w:rPr>
          <w:rFonts w:ascii="Cambria" w:eastAsia="Times New Roman" w:hAnsi="Cambria" w:cs="Cambria"/>
          <w:bCs/>
          <w:sz w:val="24"/>
          <w:szCs w:val="24"/>
          <w:lang w:val="pl-PL"/>
        </w:rPr>
        <w:t>ć</w:t>
      </w:r>
      <w:r>
        <w:rPr>
          <w:rFonts w:ascii="Lucida Calligraphy" w:eastAsia="Times New Roman" w:hAnsi="Lucida Calligraphy" w:cs="Times New Roman"/>
          <w:bCs/>
          <w:sz w:val="24"/>
          <w:szCs w:val="24"/>
          <w:lang w:val="pl-PL"/>
        </w:rPr>
        <w:t>ih saznanja i</w:t>
      </w:r>
      <w:r>
        <w:rPr>
          <w:rFonts w:ascii="Lucida Calligraphy" w:hAnsi="Lucida Calligraphy" w:cs="Times New Roman"/>
          <w:sz w:val="28"/>
          <w:szCs w:val="28"/>
          <w:lang w:val="pl-PL"/>
        </w:rPr>
        <w:t xml:space="preserve"> </w:t>
      </w:r>
      <w:r>
        <w:rPr>
          <w:rFonts w:ascii="Lucida Calligraphy" w:eastAsia="Times New Roman" w:hAnsi="Lucida Calligraphy" w:cs="Times New Roman"/>
          <w:bCs/>
          <w:sz w:val="24"/>
          <w:szCs w:val="24"/>
          <w:lang w:val="pl-PL"/>
        </w:rPr>
        <w:t>usvojiti novosti u struci</w:t>
      </w:r>
    </w:p>
    <w:p w:rsidR="000B5283" w:rsidRDefault="00F40AF4">
      <w:pPr>
        <w:spacing w:after="0" w:line="240" w:lineRule="auto"/>
        <w:rPr>
          <w:rFonts w:ascii="Lucida Calligraphy" w:eastAsia="Times New Roman" w:hAnsi="Lucida Calligraphy" w:cs="Times New Roman"/>
          <w:bCs/>
          <w:sz w:val="24"/>
          <w:szCs w:val="24"/>
          <w:lang w:val="pl-PL"/>
        </w:rPr>
      </w:pPr>
      <w:r>
        <w:rPr>
          <w:rFonts w:ascii="Lucida Calligraphy" w:eastAsia="Times New Roman" w:hAnsi="Lucida Calligraphy" w:cs="Times New Roman"/>
          <w:bCs/>
          <w:sz w:val="24"/>
          <w:szCs w:val="24"/>
          <w:lang w:val="pl-PL"/>
        </w:rPr>
        <w:t>Promocija struke i okupljanje operacijskih sestara</w:t>
      </w:r>
    </w:p>
    <w:p w:rsidR="000B5283" w:rsidRDefault="000B5283">
      <w:pPr>
        <w:rPr>
          <w:rFonts w:ascii="Lucida Calligraphy" w:hAnsi="Lucida Calligraphy"/>
          <w:sz w:val="28"/>
          <w:szCs w:val="28"/>
        </w:rPr>
      </w:pPr>
    </w:p>
    <w:p w:rsidR="000B5283" w:rsidRDefault="00F40AF4">
      <w:pPr>
        <w:spacing w:after="0" w:line="240" w:lineRule="auto"/>
        <w:rPr>
          <w:rFonts w:ascii="Lucida Calligraphy" w:eastAsia="Times New Roman" w:hAnsi="Lucida Calligraphy" w:cs="Times New Roman"/>
          <w:b/>
          <w:bCs/>
          <w:sz w:val="28"/>
          <w:szCs w:val="28"/>
          <w:u w:val="single"/>
          <w:lang w:val="pl-PL"/>
        </w:rPr>
      </w:pPr>
      <w:r>
        <w:rPr>
          <w:rFonts w:ascii="Lucida Calligraphy" w:eastAsia="Times New Roman" w:hAnsi="Lucida Calligraphy" w:cs="Times New Roman"/>
          <w:b/>
          <w:bCs/>
          <w:sz w:val="28"/>
          <w:szCs w:val="28"/>
          <w:u w:val="single"/>
          <w:lang w:val="pl-PL"/>
        </w:rPr>
        <w:t>Teme Skupa:</w:t>
      </w:r>
    </w:p>
    <w:p w:rsidR="000B5283" w:rsidRDefault="000B5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EE7233" w:rsidRDefault="00EE7233">
      <w:pPr>
        <w:spacing w:after="0" w:line="240" w:lineRule="auto"/>
        <w:rPr>
          <w:rFonts w:ascii="Lucida Calligraphy" w:hAnsi="Lucida Calligraphy"/>
          <w:b/>
        </w:rPr>
      </w:pPr>
      <w:r w:rsidRPr="000279E9">
        <w:rPr>
          <w:rFonts w:ascii="Lucida Calligraphy" w:hAnsi="Lucida Calligraphy"/>
          <w:b/>
        </w:rPr>
        <w:t>Ope</w:t>
      </w:r>
      <w:r>
        <w:rPr>
          <w:rFonts w:ascii="Lucida Calligraphy" w:hAnsi="Lucida Calligraphy"/>
          <w:b/>
        </w:rPr>
        <w:t xml:space="preserve">racijska sestra instrumentarka </w:t>
      </w:r>
      <w:r w:rsidRPr="000279E9">
        <w:rPr>
          <w:rFonts w:ascii="Lucida Calligraphy" w:hAnsi="Lucida Calligraphy"/>
          <w:b/>
        </w:rPr>
        <w:t xml:space="preserve"> u o</w:t>
      </w:r>
      <w:r w:rsidRPr="000279E9">
        <w:rPr>
          <w:rFonts w:ascii="Lucida Calligraphy" w:hAnsi="Lucida Calligraphy" w:hint="eastAsia"/>
          <w:b/>
        </w:rPr>
        <w:t>č</w:t>
      </w:r>
      <w:r>
        <w:rPr>
          <w:rFonts w:ascii="Lucida Calligraphy" w:hAnsi="Lucida Calligraphy"/>
          <w:b/>
        </w:rPr>
        <w:t>ima bolesnika</w:t>
      </w:r>
    </w:p>
    <w:p w:rsidR="00EE7233" w:rsidRDefault="00EE7233">
      <w:pPr>
        <w:spacing w:after="0" w:line="240" w:lineRule="auto"/>
        <w:rPr>
          <w:rFonts w:ascii="Lucida Calligraphy" w:hAnsi="Lucida Calligraphy"/>
          <w:b/>
        </w:rPr>
      </w:pPr>
    </w:p>
    <w:p w:rsidR="00EE7233" w:rsidRDefault="00EE7233">
      <w:pPr>
        <w:spacing w:after="0" w:line="240" w:lineRule="auto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Perioperacijska skrb</w:t>
      </w:r>
    </w:p>
    <w:p w:rsidR="00EE7233" w:rsidRDefault="00EE7233">
      <w:pPr>
        <w:spacing w:after="0" w:line="240" w:lineRule="auto"/>
        <w:rPr>
          <w:rFonts w:ascii="Lucida Calligraphy" w:eastAsia="Times New Roman" w:hAnsi="Lucida Calligraphy" w:cs="Times New Roman"/>
          <w:b/>
          <w:bCs/>
          <w:sz w:val="24"/>
          <w:szCs w:val="24"/>
          <w:lang w:val="pl-PL"/>
        </w:rPr>
      </w:pPr>
    </w:p>
    <w:p w:rsidR="006D2EED" w:rsidRPr="00F623D5" w:rsidRDefault="00F40AF4">
      <w:pPr>
        <w:spacing w:after="0" w:line="240" w:lineRule="auto"/>
        <w:rPr>
          <w:rFonts w:ascii="Lucida Calligraphy" w:eastAsia="Times New Roman" w:hAnsi="Lucida Calligraphy" w:cs="Times New Roman"/>
          <w:b/>
          <w:bCs/>
          <w:lang w:val="pl-PL"/>
        </w:rPr>
      </w:pPr>
      <w:r w:rsidRPr="00F623D5">
        <w:rPr>
          <w:rFonts w:ascii="Lucida Calligraphy" w:eastAsia="Times New Roman" w:hAnsi="Lucida Calligraphy" w:cs="Times New Roman"/>
          <w:b/>
          <w:bCs/>
          <w:lang w:val="pl-PL"/>
        </w:rPr>
        <w:t>Sa</w:t>
      </w:r>
      <w:r w:rsidRPr="00F623D5">
        <w:rPr>
          <w:rFonts w:ascii="Cambria" w:eastAsia="Times New Roman" w:hAnsi="Cambria" w:cs="Cambria"/>
          <w:b/>
          <w:bCs/>
          <w:lang w:val="pl-PL"/>
        </w:rPr>
        <w:t>ž</w:t>
      </w:r>
      <w:r w:rsidR="006D2EED" w:rsidRPr="00F623D5">
        <w:rPr>
          <w:rFonts w:ascii="Lucida Calligraphy" w:eastAsia="Times New Roman" w:hAnsi="Lucida Calligraphy" w:cs="Times New Roman"/>
          <w:b/>
          <w:bCs/>
          <w:lang w:val="pl-PL"/>
        </w:rPr>
        <w:t xml:space="preserve">etke slati na mail adresu predsjednika povjerenstva Marina Repustića : </w:t>
      </w:r>
    </w:p>
    <w:p w:rsidR="006D2EED" w:rsidRPr="00F623D5" w:rsidRDefault="006D2EED">
      <w:pPr>
        <w:spacing w:after="0" w:line="240" w:lineRule="auto"/>
        <w:rPr>
          <w:rFonts w:ascii="Lucida Calligraphy" w:eastAsia="Times New Roman" w:hAnsi="Lucida Calligraphy" w:cs="Times New Roman"/>
          <w:b/>
          <w:bCs/>
          <w:u w:val="single"/>
          <w:lang w:val="pl-PL"/>
        </w:rPr>
      </w:pPr>
    </w:p>
    <w:p w:rsidR="000B5283" w:rsidRDefault="000837F8">
      <w:pPr>
        <w:spacing w:after="0" w:line="240" w:lineRule="auto"/>
        <w:rPr>
          <w:rFonts w:ascii="Lucida Calligraphy" w:eastAsia="Times New Roman" w:hAnsi="Lucida Calligraphy" w:cs="Times New Roman"/>
          <w:b/>
          <w:bCs/>
          <w:lang w:val="pl-PL"/>
        </w:rPr>
      </w:pPr>
      <w:r w:rsidRPr="000837F8">
        <w:rPr>
          <w:rFonts w:ascii="Lucida Calligraphy" w:eastAsia="Times New Roman" w:hAnsi="Lucida Calligraphy" w:cs="Times New Roman"/>
          <w:b/>
          <w:bCs/>
          <w:color w:val="0070C0"/>
          <w:u w:val="single"/>
          <w:lang w:val="pl-PL"/>
        </w:rPr>
        <w:t>marin.repustic@ gmail.com</w:t>
      </w:r>
      <w:r w:rsidR="00F40AF4" w:rsidRPr="000837F8">
        <w:rPr>
          <w:rFonts w:ascii="Lucida Calligraphy" w:hAnsi="Lucida Calligraphy" w:cs="Arial"/>
          <w:color w:val="0070C0"/>
          <w:shd w:val="clear" w:color="auto" w:fill="FFFFFF"/>
        </w:rPr>
        <w:t xml:space="preserve"> </w:t>
      </w:r>
      <w:r w:rsidRPr="000837F8">
        <w:rPr>
          <w:rFonts w:ascii="Lucida Calligraphy" w:hAnsi="Lucida Calligraphy" w:cs="Arial"/>
          <w:color w:val="0070C0"/>
          <w:shd w:val="clear" w:color="auto" w:fill="FFFFFF"/>
        </w:rPr>
        <w:t xml:space="preserve"> </w:t>
      </w:r>
      <w:r w:rsidR="00EE7233" w:rsidRPr="006D2EED">
        <w:rPr>
          <w:rFonts w:ascii="Lucida Calligraphy" w:eastAsia="Times New Roman" w:hAnsi="Lucida Calligraphy" w:cs="Times New Roman"/>
          <w:b/>
          <w:bCs/>
          <w:lang w:val="pl-PL"/>
        </w:rPr>
        <w:t xml:space="preserve">do 03. litopada </w:t>
      </w:r>
      <w:r w:rsidR="00F40AF4" w:rsidRPr="006D2EED">
        <w:rPr>
          <w:rFonts w:ascii="Lucida Calligraphy" w:eastAsia="Times New Roman" w:hAnsi="Lucida Calligraphy" w:cs="Times New Roman"/>
          <w:b/>
          <w:bCs/>
          <w:lang w:val="pl-PL"/>
        </w:rPr>
        <w:t>20</w:t>
      </w:r>
      <w:r w:rsidR="00EE7233" w:rsidRPr="006D2EED">
        <w:rPr>
          <w:rFonts w:ascii="Lucida Calligraphy" w:eastAsia="Times New Roman" w:hAnsi="Lucida Calligraphy" w:cs="Times New Roman"/>
          <w:b/>
          <w:bCs/>
          <w:lang w:val="pl-PL"/>
        </w:rPr>
        <w:t>22</w:t>
      </w:r>
      <w:r w:rsidR="00F40AF4" w:rsidRPr="006D2EED">
        <w:rPr>
          <w:rFonts w:ascii="Lucida Calligraphy" w:eastAsia="Times New Roman" w:hAnsi="Lucida Calligraphy" w:cs="Times New Roman"/>
          <w:b/>
          <w:bCs/>
          <w:lang w:val="pl-PL"/>
        </w:rPr>
        <w:t>.g.</w:t>
      </w:r>
    </w:p>
    <w:p w:rsidR="006D2EED" w:rsidRDefault="006D2EED">
      <w:pPr>
        <w:spacing w:after="0" w:line="240" w:lineRule="auto"/>
        <w:rPr>
          <w:rFonts w:ascii="Lucida Calligraphy" w:eastAsia="Times New Roman" w:hAnsi="Lucida Calligraphy" w:cs="Times New Roman"/>
          <w:b/>
          <w:bCs/>
          <w:sz w:val="24"/>
          <w:szCs w:val="24"/>
          <w:lang w:val="pl-PL"/>
        </w:rPr>
      </w:pPr>
    </w:p>
    <w:p w:rsidR="000837F8" w:rsidRPr="006D2EED" w:rsidRDefault="000837F8">
      <w:pPr>
        <w:spacing w:after="0" w:line="240" w:lineRule="auto"/>
        <w:rPr>
          <w:rFonts w:ascii="Lucida Calligraphy" w:eastAsia="Times New Roman" w:hAnsi="Lucida Calligraphy" w:cs="Times New Roman"/>
          <w:b/>
          <w:bCs/>
          <w:sz w:val="24"/>
          <w:szCs w:val="24"/>
          <w:lang w:val="pl-PL"/>
        </w:rPr>
      </w:pPr>
    </w:p>
    <w:p w:rsidR="000B5283" w:rsidRDefault="000B5283">
      <w:pPr>
        <w:spacing w:after="0" w:line="240" w:lineRule="auto"/>
        <w:rPr>
          <w:rFonts w:ascii="Lucida Calligraphy" w:eastAsia="Times New Roman" w:hAnsi="Lucida Calligraphy" w:cs="Times New Roman"/>
          <w:b/>
          <w:bCs/>
          <w:u w:val="single"/>
          <w:lang w:val="pl-PL"/>
        </w:rPr>
      </w:pPr>
    </w:p>
    <w:p w:rsidR="000B5283" w:rsidRDefault="006D2EED">
      <w:pPr>
        <w:spacing w:after="200" w:line="276" w:lineRule="auto"/>
        <w:rPr>
          <w:rFonts w:ascii="Lucida Calligraphy" w:hAnsi="Lucida Calligraphy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Lucida Calligraphy" w:hAnsi="Lucida Calligraphy"/>
          <w:b/>
          <w:bCs/>
          <w:sz w:val="24"/>
          <w:szCs w:val="24"/>
          <w:lang w:val="pl-PL"/>
        </w:rPr>
        <w:t>Organizacijski odbor:</w:t>
      </w:r>
      <w:r>
        <w:rPr>
          <w:rFonts w:ascii="Lucida Calligraphy" w:hAnsi="Lucida Calligraphy"/>
          <w:b/>
          <w:bCs/>
          <w:sz w:val="24"/>
          <w:szCs w:val="24"/>
          <w:lang w:val="pl-PL"/>
        </w:rPr>
        <w:tab/>
      </w:r>
      <w:r>
        <w:rPr>
          <w:rFonts w:ascii="Lucida Calligraphy" w:hAnsi="Lucida Calligraphy"/>
          <w:b/>
          <w:bCs/>
          <w:sz w:val="24"/>
          <w:szCs w:val="24"/>
          <w:lang w:val="pl-PL"/>
        </w:rPr>
        <w:tab/>
      </w:r>
      <w:r>
        <w:rPr>
          <w:rFonts w:ascii="Lucida Calligraphy" w:hAnsi="Lucida Calligraphy"/>
          <w:b/>
          <w:bCs/>
          <w:sz w:val="24"/>
          <w:szCs w:val="24"/>
          <w:lang w:val="pl-PL"/>
        </w:rPr>
        <w:tab/>
      </w:r>
      <w:r>
        <w:rPr>
          <w:rFonts w:ascii="Lucida Calligraphy" w:hAnsi="Lucida Calligraphy"/>
          <w:b/>
          <w:bCs/>
          <w:sz w:val="24"/>
          <w:szCs w:val="24"/>
          <w:lang w:val="pl-PL"/>
        </w:rPr>
        <w:tab/>
      </w:r>
      <w:r>
        <w:rPr>
          <w:rFonts w:ascii="Lucida Calligraphy" w:hAnsi="Lucida Calligraphy"/>
          <w:b/>
          <w:bCs/>
          <w:sz w:val="24"/>
          <w:szCs w:val="24"/>
          <w:lang w:val="pl-PL"/>
        </w:rPr>
        <w:tab/>
        <w:t xml:space="preserve">        </w:t>
      </w:r>
      <w:r w:rsidR="00F40AF4" w:rsidRPr="006D2EED">
        <w:rPr>
          <w:rFonts w:ascii="Lucida Calligraphy" w:hAnsi="Lucida Calligraphy" w:cs="Times New Roman"/>
          <w:b/>
          <w:color w:val="222222"/>
          <w:sz w:val="24"/>
          <w:szCs w:val="24"/>
          <w:shd w:val="clear" w:color="auto" w:fill="FFFFFF"/>
        </w:rPr>
        <w:t>Stru</w:t>
      </w:r>
      <w:r w:rsidR="00F40AF4" w:rsidRPr="006D2EED">
        <w:rPr>
          <w:rFonts w:ascii="Cambria" w:hAnsi="Cambria" w:cs="Cambria"/>
          <w:b/>
          <w:color w:val="222222"/>
          <w:sz w:val="24"/>
          <w:szCs w:val="24"/>
          <w:shd w:val="clear" w:color="auto" w:fill="FFFFFF"/>
        </w:rPr>
        <w:t>č</w:t>
      </w:r>
      <w:r w:rsidR="00F40AF4" w:rsidRPr="006D2EED">
        <w:rPr>
          <w:rFonts w:ascii="Lucida Calligraphy" w:hAnsi="Lucida Calligraphy" w:cs="Times New Roman"/>
          <w:b/>
          <w:color w:val="222222"/>
          <w:sz w:val="24"/>
          <w:szCs w:val="24"/>
          <w:shd w:val="clear" w:color="auto" w:fill="FFFFFF"/>
        </w:rPr>
        <w:t>no povjerenstvo:</w:t>
      </w:r>
    </w:p>
    <w:p w:rsidR="000837F8" w:rsidRPr="006D2EED" w:rsidRDefault="000837F8">
      <w:pPr>
        <w:spacing w:after="200" w:line="276" w:lineRule="auto"/>
        <w:rPr>
          <w:rFonts w:ascii="Lucida Calligraphy" w:hAnsi="Lucida Calligraphy" w:cs="Times New Roman"/>
          <w:b/>
          <w:color w:val="222222"/>
          <w:sz w:val="24"/>
          <w:szCs w:val="24"/>
          <w:shd w:val="clear" w:color="auto" w:fill="FFFFFF"/>
        </w:rPr>
      </w:pPr>
    </w:p>
    <w:p w:rsidR="00A4666C" w:rsidRPr="00A4666C" w:rsidRDefault="00F40AF4" w:rsidP="00A4666C">
      <w:pPr>
        <w:spacing w:after="200" w:line="276" w:lineRule="auto"/>
        <w:rPr>
          <w:rFonts w:ascii="Lucida Calligraphy" w:hAnsi="Lucida Calligraphy" w:cs="Times New Roman"/>
          <w:color w:val="222222"/>
          <w:sz w:val="24"/>
          <w:szCs w:val="24"/>
          <w:highlight w:val="white"/>
        </w:rPr>
      </w:pP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Ivanka Budiseli</w:t>
      </w:r>
      <w:r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ć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 - Vidai</w:t>
      </w:r>
      <w:r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ć</w:t>
      </w:r>
      <w:r w:rsidR="006D2EED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  pred. 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HDOS          </w:t>
      </w:r>
      <w:r w:rsidR="006D2EED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          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Marin Repusti</w:t>
      </w:r>
      <w:r w:rsidR="006D2EED"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 xml:space="preserve">                             </w:t>
      </w:r>
    </w:p>
    <w:p w:rsidR="000B5283" w:rsidRDefault="00A4666C" w:rsidP="00A4666C">
      <w:pPr>
        <w:shd w:val="clear" w:color="auto" w:fill="FFFFFF"/>
        <w:spacing w:after="0" w:line="240" w:lineRule="auto"/>
        <w:rPr>
          <w:rFonts w:ascii="Lucida Calligraphy" w:eastAsia="Times New Roman" w:hAnsi="Lucida Calligraphy" w:cs="Calibri"/>
          <w:color w:val="222222"/>
          <w:sz w:val="24"/>
          <w:szCs w:val="24"/>
          <w:lang w:eastAsia="hr-HR"/>
        </w:rPr>
      </w:pP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Slavica Beri</w:t>
      </w:r>
      <w:r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ć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, tajnica HDOS               </w:t>
      </w:r>
      <w:r w:rsidR="006D2EED"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 xml:space="preserve">                     </w:t>
      </w:r>
      <w:r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 xml:space="preserve">Renata Habeković               </w:t>
      </w:r>
    </w:p>
    <w:p w:rsidR="00A4666C" w:rsidRDefault="00A4666C" w:rsidP="00A4666C">
      <w:pPr>
        <w:shd w:val="clear" w:color="auto" w:fill="FFFFFF"/>
        <w:tabs>
          <w:tab w:val="left" w:pos="6620"/>
        </w:tabs>
        <w:spacing w:after="0" w:line="240" w:lineRule="auto"/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</w:pPr>
    </w:p>
    <w:p w:rsidR="000B5283" w:rsidRPr="00A4666C" w:rsidRDefault="00A4666C" w:rsidP="00A4666C">
      <w:pPr>
        <w:shd w:val="clear" w:color="auto" w:fill="FFFFFF"/>
        <w:tabs>
          <w:tab w:val="left" w:pos="6620"/>
        </w:tabs>
        <w:spacing w:after="0" w:line="240" w:lineRule="auto"/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</w:pP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Nevenka</w:t>
      </w:r>
      <w:r w:rsidR="000837F8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Lukavski</w:t>
      </w:r>
      <w:proofErr w:type="spellEnd"/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dopresjednica</w:t>
      </w:r>
      <w:proofErr w:type="spellEnd"/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 HDOS</w:t>
      </w:r>
      <w:r w:rsidRPr="00A4666C">
        <w:rPr>
          <w:rFonts w:ascii="Lucida Calligraphy" w:eastAsia="Times New Roman" w:hAnsi="Lucida Calligraphy" w:cs="Calibri"/>
          <w:color w:val="222222"/>
          <w:sz w:val="24"/>
          <w:szCs w:val="24"/>
          <w:lang w:eastAsia="hr-HR"/>
        </w:rPr>
        <w:t xml:space="preserve"> </w:t>
      </w:r>
      <w:r w:rsidR="006D2EED">
        <w:rPr>
          <w:rFonts w:ascii="Lucida Calligraphy" w:eastAsia="Times New Roman" w:hAnsi="Lucida Calligraphy" w:cs="Calibri"/>
          <w:color w:val="222222"/>
          <w:sz w:val="24"/>
          <w:szCs w:val="24"/>
          <w:lang w:eastAsia="hr-HR"/>
        </w:rPr>
        <w:t xml:space="preserve">                </w:t>
      </w:r>
      <w:r>
        <w:rPr>
          <w:rFonts w:ascii="Lucida Calligraphy" w:eastAsia="Times New Roman" w:hAnsi="Lucida Calligraphy" w:cs="Calibri"/>
          <w:color w:val="222222"/>
          <w:sz w:val="24"/>
          <w:szCs w:val="24"/>
          <w:lang w:eastAsia="hr-HR"/>
        </w:rPr>
        <w:t>Ksenija Stani</w:t>
      </w:r>
      <w:r>
        <w:rPr>
          <w:rFonts w:ascii="Cambria" w:eastAsia="Times New Roman" w:hAnsi="Cambria" w:cs="Cambria"/>
          <w:color w:val="222222"/>
          <w:sz w:val="24"/>
          <w:szCs w:val="24"/>
          <w:lang w:eastAsia="hr-HR"/>
        </w:rPr>
        <w:t>ć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ab/>
      </w:r>
      <w:r w:rsidR="00F40AF4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="00F40AF4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ab/>
      </w:r>
      <w:r w:rsidR="00F40AF4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ab/>
        <w:t xml:space="preserve">          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</w:t>
      </w:r>
    </w:p>
    <w:p w:rsidR="000B5283" w:rsidRDefault="00A4666C">
      <w:pPr>
        <w:spacing w:after="200" w:line="276" w:lineRule="auto"/>
        <w:rPr>
          <w:rFonts w:ascii="Lucida Calligraphy" w:hAnsi="Lucida Calligraphy" w:cs="Times New Roman"/>
          <w:color w:val="222222"/>
          <w:sz w:val="24"/>
          <w:szCs w:val="24"/>
          <w:highlight w:val="white"/>
        </w:rPr>
      </w:pP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Stella Ledenić</w:t>
      </w:r>
      <w:r w:rsidR="00F40AF4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Lada Rakigjija</w:t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ab/>
        <w:t xml:space="preserve">                   </w:t>
      </w:r>
      <w:r w:rsidR="00F40AF4">
        <w:rPr>
          <w:rFonts w:ascii="Lucida Calligraphy" w:hAnsi="Lucida Calligraphy" w:cs="Times New Roman"/>
          <w:color w:val="222222"/>
          <w:sz w:val="24"/>
          <w:szCs w:val="24"/>
          <w:shd w:val="clear" w:color="auto" w:fill="FFFFFF"/>
        </w:rPr>
        <w:t>Karmen Dragovi</w:t>
      </w:r>
      <w:r w:rsidR="00F40AF4">
        <w:rPr>
          <w:rFonts w:cs="Calibri"/>
          <w:color w:val="222222"/>
          <w:sz w:val="24"/>
          <w:szCs w:val="24"/>
          <w:shd w:val="clear" w:color="auto" w:fill="FFFFFF"/>
        </w:rPr>
        <w:t>ć</w:t>
      </w:r>
    </w:p>
    <w:p w:rsidR="00A4666C" w:rsidRDefault="00A4666C">
      <w:pPr>
        <w:shd w:val="clear" w:color="auto" w:fill="FFFFFF"/>
        <w:spacing w:after="0" w:line="240" w:lineRule="auto"/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</w:pPr>
      <w:r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>Marija Šimunović,Matea Soko</w:t>
      </w:r>
      <w:r w:rsidR="00D5021E"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 xml:space="preserve">  </w:t>
      </w:r>
      <w:r w:rsidR="006D2EED"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Ž</w:t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>eljka Vondra</w:t>
      </w:r>
      <w:r>
        <w:rPr>
          <w:rFonts w:eastAsia="Times New Roman" w:cs="Calibri"/>
          <w:color w:val="222222"/>
          <w:sz w:val="24"/>
          <w:szCs w:val="24"/>
          <w:lang w:eastAsia="hr-HR"/>
        </w:rPr>
        <w:t>č</w:t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>ek</w:t>
      </w:r>
      <w:r w:rsidR="00D5021E"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 xml:space="preserve">                                                </w:t>
      </w:r>
    </w:p>
    <w:p w:rsidR="00A4666C" w:rsidRDefault="00A4666C">
      <w:pPr>
        <w:shd w:val="clear" w:color="auto" w:fill="FFFFFF"/>
        <w:spacing w:after="0" w:line="240" w:lineRule="auto"/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</w:pPr>
    </w:p>
    <w:p w:rsidR="000B5283" w:rsidRDefault="00A4666C">
      <w:pPr>
        <w:shd w:val="clear" w:color="auto" w:fill="FFFFFF"/>
        <w:spacing w:after="0" w:line="240" w:lineRule="auto"/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</w:pPr>
      <w:r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>Tanja Jemin</w:t>
      </w:r>
      <w:r w:rsidR="00F623D5">
        <w:rPr>
          <w:rFonts w:ascii="Lucida Calligraphy" w:hAnsi="Lucida Calligraphy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Jadranka Vukić</w:t>
      </w:r>
    </w:p>
    <w:p w:rsidR="000B5283" w:rsidRPr="00D5021E" w:rsidRDefault="00F40AF4">
      <w:pPr>
        <w:shd w:val="clear" w:color="auto" w:fill="FFFFFF"/>
        <w:spacing w:after="0" w:line="240" w:lineRule="auto"/>
        <w:rPr>
          <w:rFonts w:ascii="Lucida Calligraphy" w:hAnsi="Lucida Calligraphy" w:cs="Arial"/>
          <w:color w:val="222222"/>
          <w:sz w:val="24"/>
          <w:szCs w:val="24"/>
          <w:highlight w:val="white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0B5283" w:rsidRDefault="00F40AF4">
      <w:pPr>
        <w:shd w:val="clear" w:color="auto" w:fill="FFFFFF"/>
        <w:spacing w:after="0" w:line="240" w:lineRule="auto"/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</w:pPr>
      <w:r>
        <w:rPr>
          <w:rFonts w:ascii="Lucida Calligraphy" w:eastAsia="Times New Roman" w:hAnsi="Lucida Calligraphy" w:cs="Calibri"/>
          <w:color w:val="222222"/>
          <w:sz w:val="24"/>
          <w:szCs w:val="24"/>
          <w:lang w:eastAsia="hr-HR"/>
        </w:rPr>
        <w:t xml:space="preserve">                                                                                 </w:t>
      </w:r>
      <w:r w:rsidR="000837F8">
        <w:rPr>
          <w:rFonts w:ascii="Lucida Calligraphy" w:eastAsia="Times New Roman" w:hAnsi="Lucida Calligraphy" w:cs="Calibri"/>
          <w:color w:val="222222"/>
          <w:sz w:val="24"/>
          <w:szCs w:val="24"/>
          <w:lang w:eastAsia="hr-HR"/>
        </w:rPr>
        <w:t xml:space="preserve">Irena </w:t>
      </w:r>
      <w:proofErr w:type="spellStart"/>
      <w:r w:rsidR="000837F8">
        <w:rPr>
          <w:rFonts w:ascii="Lucida Calligraphy" w:eastAsia="Times New Roman" w:hAnsi="Lucida Calligraphy" w:cs="Calibri"/>
          <w:color w:val="222222"/>
          <w:sz w:val="24"/>
          <w:szCs w:val="24"/>
          <w:lang w:eastAsia="hr-HR"/>
        </w:rPr>
        <w:t>Vukčević</w:t>
      </w:r>
      <w:proofErr w:type="spellEnd"/>
    </w:p>
    <w:p w:rsidR="000837F8" w:rsidRDefault="000837F8">
      <w:pPr>
        <w:keepNext/>
        <w:outlineLvl w:val="0"/>
        <w:rPr>
          <w:rFonts w:ascii="Lucida Calligraphy" w:hAnsi="Lucida Calligraphy"/>
          <w:b/>
          <w:sz w:val="24"/>
          <w:szCs w:val="24"/>
        </w:rPr>
      </w:pPr>
    </w:p>
    <w:p w:rsidR="000837F8" w:rsidRDefault="000837F8">
      <w:pPr>
        <w:keepNext/>
        <w:outlineLvl w:val="0"/>
        <w:rPr>
          <w:rFonts w:ascii="Lucida Calligraphy" w:hAnsi="Lucida Calligraphy"/>
          <w:b/>
          <w:sz w:val="24"/>
          <w:szCs w:val="24"/>
        </w:rPr>
      </w:pPr>
    </w:p>
    <w:p w:rsidR="000B5283" w:rsidRDefault="00D5021E">
      <w:pPr>
        <w:keepNext/>
        <w:outlineLvl w:val="0"/>
        <w:rPr>
          <w:rFonts w:eastAsia="Times New Roman" w:cs="Calibri"/>
          <w:b/>
          <w:color w:val="222222"/>
          <w:sz w:val="24"/>
          <w:szCs w:val="24"/>
          <w:lang w:eastAsia="hr-HR"/>
        </w:rPr>
      </w:pPr>
      <w:r>
        <w:rPr>
          <w:rFonts w:ascii="Lucida Calligraphy" w:hAnsi="Lucida Calligraphy"/>
          <w:b/>
          <w:sz w:val="24"/>
          <w:szCs w:val="24"/>
        </w:rPr>
        <w:t>Kotizacija</w:t>
      </w:r>
      <w:r w:rsidR="000837F8">
        <w:rPr>
          <w:rFonts w:ascii="Lucida Calligraphy" w:hAnsi="Lucida Calligraphy"/>
          <w:b/>
          <w:sz w:val="24"/>
          <w:szCs w:val="24"/>
        </w:rPr>
        <w:t>:</w:t>
      </w:r>
      <w:r>
        <w:rPr>
          <w:rFonts w:ascii="Lucida Calligraphy" w:hAnsi="Lucida Calligraphy"/>
          <w:b/>
          <w:sz w:val="24"/>
          <w:szCs w:val="24"/>
        </w:rPr>
        <w:t xml:space="preserve"> 1</w:t>
      </w:r>
      <w:r w:rsidR="000837F8">
        <w:rPr>
          <w:rFonts w:ascii="Lucida Calligraphy" w:hAnsi="Lucida Calligraphy"/>
          <w:b/>
          <w:sz w:val="24"/>
          <w:szCs w:val="24"/>
        </w:rPr>
        <w:t>.</w:t>
      </w:r>
      <w:r>
        <w:rPr>
          <w:rFonts w:ascii="Lucida Calligraphy" w:hAnsi="Lucida Calligraphy"/>
          <w:b/>
          <w:sz w:val="24"/>
          <w:szCs w:val="24"/>
        </w:rPr>
        <w:t>5</w:t>
      </w:r>
      <w:r w:rsidR="00F40AF4">
        <w:rPr>
          <w:rFonts w:ascii="Lucida Calligraphy" w:hAnsi="Lucida Calligraphy"/>
          <w:b/>
          <w:sz w:val="24"/>
          <w:szCs w:val="24"/>
        </w:rPr>
        <w:t>00,00 kn</w:t>
      </w:r>
      <w:r w:rsidR="00F40AF4">
        <w:rPr>
          <w:rFonts w:eastAsia="Times New Roman" w:cs="Calibri"/>
          <w:b/>
          <w:color w:val="222222"/>
          <w:sz w:val="24"/>
          <w:szCs w:val="24"/>
          <w:lang w:eastAsia="hr-HR"/>
        </w:rPr>
        <w:t xml:space="preserve"> </w:t>
      </w:r>
    </w:p>
    <w:p w:rsidR="000837F8" w:rsidRDefault="000837F8">
      <w:pPr>
        <w:keepNext/>
        <w:outlineLvl w:val="0"/>
        <w:rPr>
          <w:rFonts w:ascii="Lucida Calligraphy" w:hAnsi="Lucida Calligraphy"/>
          <w:b/>
          <w:sz w:val="24"/>
          <w:szCs w:val="24"/>
        </w:rPr>
      </w:pPr>
    </w:p>
    <w:p w:rsidR="005A4B66" w:rsidRDefault="00F40AF4">
      <w:pPr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Smještaj organizira:</w:t>
      </w:r>
    </w:p>
    <w:p w:rsidR="00D5021E" w:rsidRPr="000837F8" w:rsidRDefault="00A4666C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 xml:space="preserve">''Filida'' putnička agencija </w:t>
      </w:r>
      <w:r w:rsidR="00F40AF4">
        <w:rPr>
          <w:rFonts w:ascii="Arial" w:hAnsi="Arial" w:cs="Arial"/>
          <w:b/>
          <w:sz w:val="24"/>
          <w:szCs w:val="24"/>
        </w:rPr>
        <w:t xml:space="preserve">  </w:t>
      </w:r>
      <w:hyperlink r:id="rId17">
        <w:r w:rsidR="00F40AF4">
          <w:rPr>
            <w:rStyle w:val="InternetLink"/>
            <w:rFonts w:ascii="Arial" w:eastAsia="Times New Roman" w:hAnsi="Arial" w:cs="Arial"/>
            <w:color w:val="0070C0"/>
            <w:sz w:val="24"/>
            <w:szCs w:val="24"/>
            <w:lang w:eastAsia="hr-HR"/>
          </w:rPr>
          <w:t>www.filidatravel.hr</w:t>
        </w:r>
      </w:hyperlink>
      <w:r w:rsidR="00F40AF4">
        <w:rPr>
          <w:rFonts w:ascii="Arial" w:eastAsia="Times New Roman" w:hAnsi="Arial" w:cs="Arial"/>
          <w:sz w:val="24"/>
          <w:szCs w:val="24"/>
          <w:lang w:eastAsia="hr-HR"/>
        </w:rPr>
        <w:t xml:space="preserve"> ,</w:t>
      </w:r>
      <w:r w:rsidR="005A4B6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40AF4" w:rsidRPr="005A4B66">
        <w:rPr>
          <w:rFonts w:ascii="Arial" w:eastAsia="Times New Roman" w:hAnsi="Arial" w:cs="Arial"/>
          <w:b/>
          <w:sz w:val="24"/>
          <w:szCs w:val="24"/>
          <w:lang w:eastAsia="hr-HR"/>
        </w:rPr>
        <w:t>01/ 46 16 520</w:t>
      </w:r>
    </w:p>
    <w:p w:rsidR="00D5021E" w:rsidRPr="00D5021E" w:rsidRDefault="00D5021E" w:rsidP="00D5021E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b/>
          <w:sz w:val="24"/>
          <w:szCs w:val="24"/>
          <w:u w:val="single"/>
          <w:lang w:eastAsia="hr-HR"/>
        </w:rPr>
      </w:pPr>
      <w:r w:rsidRPr="00D5021E">
        <w:rPr>
          <w:rFonts w:ascii="Lucida Calligraphy" w:hAnsi="Lucida Calligraphy"/>
          <w:b/>
          <w:color w:val="222222"/>
          <w:sz w:val="24"/>
          <w:szCs w:val="24"/>
          <w:u w:val="single"/>
          <w:shd w:val="clear" w:color="auto" w:fill="FFFFFF"/>
        </w:rPr>
        <w:lastRenderedPageBreak/>
        <w:t xml:space="preserve">Hotel </w:t>
      </w:r>
      <w:r w:rsidRPr="00D5021E">
        <w:rPr>
          <w:rFonts w:ascii="Lucida Calligraphy" w:hAnsi="Lucida Calligraphy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D5021E">
        <w:rPr>
          <w:rFonts w:ascii="Lucida Calligraphy" w:eastAsia="Times New Roman" w:hAnsi="Lucida Calligraphy" w:cs="Arial"/>
          <w:b/>
          <w:sz w:val="24"/>
          <w:szCs w:val="24"/>
          <w:u w:val="single"/>
          <w:lang w:eastAsia="hr-HR"/>
        </w:rPr>
        <w:t>Sheraton</w:t>
      </w:r>
      <w:r>
        <w:rPr>
          <w:rFonts w:ascii="Lucida Calligraphy" w:eastAsia="Times New Roman" w:hAnsi="Lucida Calligraphy" w:cs="Arial"/>
          <w:b/>
          <w:sz w:val="24"/>
          <w:szCs w:val="24"/>
          <w:u w:val="single"/>
          <w:lang w:eastAsia="hr-HR"/>
        </w:rPr>
        <w:t>:</w:t>
      </w:r>
    </w:p>
    <w:p w:rsidR="00D5021E" w:rsidRDefault="00D5021E" w:rsidP="00D5021E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b/>
          <w:sz w:val="24"/>
          <w:szCs w:val="24"/>
          <w:lang w:eastAsia="hr-HR"/>
        </w:rPr>
      </w:pPr>
    </w:p>
    <w:p w:rsidR="000B5283" w:rsidRDefault="00F40AF4" w:rsidP="00D50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5021E">
        <w:rPr>
          <w:rFonts w:ascii="Arial" w:hAnsi="Arial" w:cs="Arial"/>
          <w:b/>
          <w:sz w:val="24"/>
          <w:szCs w:val="24"/>
        </w:rPr>
        <w:t xml:space="preserve">Cijena paketa u </w:t>
      </w:r>
      <w:r w:rsidRPr="00D5021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 / 2 sobi </w:t>
      </w:r>
      <w:r w:rsidR="00D5021E">
        <w:rPr>
          <w:rFonts w:ascii="Arial" w:hAnsi="Arial" w:cs="Arial"/>
          <w:b/>
          <w:sz w:val="24"/>
          <w:szCs w:val="24"/>
        </w:rPr>
        <w:t>-</w:t>
      </w:r>
      <w:r w:rsidR="00D5021E" w:rsidRPr="00D5021E">
        <w:rPr>
          <w:rFonts w:ascii="Arial" w:hAnsi="Arial" w:cs="Arial"/>
          <w:b/>
          <w:sz w:val="24"/>
          <w:szCs w:val="24"/>
        </w:rPr>
        <w:t xml:space="preserve"> 2. 250</w:t>
      </w:r>
      <w:r w:rsidRPr="00D5021E">
        <w:rPr>
          <w:rFonts w:ascii="Arial" w:hAnsi="Arial" w:cs="Arial"/>
          <w:b/>
          <w:sz w:val="24"/>
          <w:szCs w:val="24"/>
        </w:rPr>
        <w:t xml:space="preserve">,00 kn/ </w:t>
      </w:r>
      <w:r w:rsidR="00D5021E">
        <w:rPr>
          <w:rFonts w:ascii="Arial" w:eastAsia="Times New Roman" w:hAnsi="Arial" w:cs="Arial"/>
          <w:b/>
          <w:sz w:val="24"/>
          <w:szCs w:val="24"/>
          <w:lang w:eastAsia="hr-HR"/>
        </w:rPr>
        <w:t>nadoplata za 1/1 sobu 85</w:t>
      </w:r>
      <w:r w:rsidRPr="00D5021E">
        <w:rPr>
          <w:rFonts w:ascii="Arial" w:eastAsia="Times New Roman" w:hAnsi="Arial" w:cs="Arial"/>
          <w:b/>
          <w:sz w:val="24"/>
          <w:szCs w:val="24"/>
          <w:lang w:eastAsia="hr-HR"/>
        </w:rPr>
        <w:t>0,00 kn</w:t>
      </w:r>
      <w:r w:rsidR="000837F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/2 noći</w:t>
      </w:r>
    </w:p>
    <w:p w:rsidR="00D5021E" w:rsidRDefault="00D5021E" w:rsidP="00D50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5021E" w:rsidRDefault="00D5021E" w:rsidP="00D50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5021E">
        <w:rPr>
          <w:rFonts w:ascii="Arial" w:hAnsi="Arial" w:cs="Arial"/>
          <w:b/>
          <w:sz w:val="24"/>
          <w:szCs w:val="24"/>
        </w:rPr>
        <w:t xml:space="preserve">Cijena paketa u </w:t>
      </w:r>
      <w:r w:rsidR="005A4B66">
        <w:rPr>
          <w:rFonts w:ascii="Arial" w:eastAsia="Times New Roman" w:hAnsi="Arial" w:cs="Arial"/>
          <w:b/>
          <w:sz w:val="24"/>
          <w:szCs w:val="24"/>
          <w:lang w:eastAsia="hr-HR"/>
        </w:rPr>
        <w:t>1/ 2 sobi</w:t>
      </w:r>
      <w:r>
        <w:rPr>
          <w:rFonts w:ascii="Arial" w:hAnsi="Arial" w:cs="Arial"/>
          <w:b/>
          <w:sz w:val="24"/>
          <w:szCs w:val="24"/>
        </w:rPr>
        <w:t>-</w:t>
      </w:r>
      <w:r w:rsidRPr="00D5021E">
        <w:rPr>
          <w:rFonts w:ascii="Arial" w:hAnsi="Arial" w:cs="Arial"/>
          <w:b/>
          <w:sz w:val="24"/>
          <w:szCs w:val="24"/>
        </w:rPr>
        <w:t>2.</w:t>
      </w:r>
      <w:r w:rsidR="005A4B66">
        <w:rPr>
          <w:rFonts w:ascii="Arial" w:hAnsi="Arial" w:cs="Arial"/>
          <w:b/>
          <w:sz w:val="24"/>
          <w:szCs w:val="24"/>
        </w:rPr>
        <w:t>90</w:t>
      </w:r>
      <w:r w:rsidRPr="00D5021E">
        <w:rPr>
          <w:rFonts w:ascii="Arial" w:hAnsi="Arial" w:cs="Arial"/>
          <w:b/>
          <w:sz w:val="24"/>
          <w:szCs w:val="24"/>
        </w:rPr>
        <w:t>0,00 kn</w:t>
      </w:r>
      <w:r w:rsidR="005A4B66">
        <w:rPr>
          <w:rFonts w:ascii="Arial" w:hAnsi="Arial" w:cs="Arial"/>
          <w:b/>
          <w:sz w:val="24"/>
          <w:szCs w:val="24"/>
        </w:rPr>
        <w:t xml:space="preserve"> </w:t>
      </w:r>
      <w:r w:rsidRPr="00D5021E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nadoplata za 1/1 sobu </w:t>
      </w:r>
      <w:r w:rsidR="005A4B66">
        <w:rPr>
          <w:rFonts w:ascii="Arial" w:eastAsia="Times New Roman" w:hAnsi="Arial" w:cs="Arial"/>
          <w:b/>
          <w:sz w:val="24"/>
          <w:szCs w:val="24"/>
          <w:lang w:eastAsia="hr-HR"/>
        </w:rPr>
        <w:t>1.20</w:t>
      </w:r>
      <w:r w:rsidRPr="00D5021E">
        <w:rPr>
          <w:rFonts w:ascii="Arial" w:eastAsia="Times New Roman" w:hAnsi="Arial" w:cs="Arial"/>
          <w:b/>
          <w:sz w:val="24"/>
          <w:szCs w:val="24"/>
          <w:lang w:eastAsia="hr-HR"/>
        </w:rPr>
        <w:t>0,00 kn</w:t>
      </w:r>
      <w:r w:rsidR="005A4B6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/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3 noći</w:t>
      </w:r>
    </w:p>
    <w:p w:rsidR="000837F8" w:rsidRDefault="000837F8" w:rsidP="00D50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D2EED" w:rsidRDefault="006D2EED" w:rsidP="00D50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5021E" w:rsidRPr="00F623D5" w:rsidRDefault="00D5021E" w:rsidP="00D5021E">
      <w:pPr>
        <w:shd w:val="clear" w:color="auto" w:fill="FFFFFF"/>
        <w:spacing w:after="0" w:line="240" w:lineRule="auto"/>
        <w:rPr>
          <w:rFonts w:ascii="Lucida Handwriting" w:eastAsia="Times New Roman" w:hAnsi="Lucida Handwriting" w:cs="Arial"/>
          <w:b/>
          <w:sz w:val="24"/>
          <w:szCs w:val="24"/>
          <w:u w:val="single"/>
          <w:lang w:eastAsia="hr-HR"/>
        </w:rPr>
      </w:pPr>
      <w:r w:rsidRPr="00F623D5">
        <w:rPr>
          <w:rFonts w:ascii="Lucida Handwriting" w:eastAsia="Times New Roman" w:hAnsi="Lucida Handwriting" w:cs="Arial"/>
          <w:b/>
          <w:sz w:val="24"/>
          <w:szCs w:val="24"/>
          <w:u w:val="single"/>
          <w:lang w:eastAsia="hr-HR"/>
        </w:rPr>
        <w:t>Hotel Mlini:</w:t>
      </w:r>
    </w:p>
    <w:p w:rsidR="000B5283" w:rsidRDefault="00F40AF4">
      <w:pPr>
        <w:shd w:val="clear" w:color="auto" w:fill="FFFFFF"/>
        <w:spacing w:after="0" w:line="240" w:lineRule="auto"/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</w:pP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  <w:t xml:space="preserve">                                           </w:t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  <w:t xml:space="preserve">         </w:t>
      </w:r>
    </w:p>
    <w:p w:rsidR="005A4B66" w:rsidRDefault="005A4B66" w:rsidP="005A4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5021E">
        <w:rPr>
          <w:rFonts w:ascii="Arial" w:hAnsi="Arial" w:cs="Arial"/>
          <w:b/>
          <w:sz w:val="24"/>
          <w:szCs w:val="24"/>
        </w:rPr>
        <w:t xml:space="preserve">Cijena paketa u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1/</w:t>
      </w:r>
      <w:r w:rsidRPr="00D5021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 sobi </w:t>
      </w:r>
      <w:r>
        <w:rPr>
          <w:rFonts w:ascii="Arial" w:hAnsi="Arial" w:cs="Arial"/>
          <w:b/>
          <w:sz w:val="24"/>
          <w:szCs w:val="24"/>
        </w:rPr>
        <w:t>-</w:t>
      </w:r>
      <w:r w:rsidRPr="00D5021E">
        <w:rPr>
          <w:rFonts w:ascii="Arial" w:hAnsi="Arial" w:cs="Arial"/>
          <w:b/>
          <w:sz w:val="24"/>
          <w:szCs w:val="24"/>
        </w:rPr>
        <w:t xml:space="preserve"> 2. </w:t>
      </w:r>
      <w:r>
        <w:rPr>
          <w:rFonts w:ascii="Arial" w:hAnsi="Arial" w:cs="Arial"/>
          <w:b/>
          <w:sz w:val="24"/>
          <w:szCs w:val="24"/>
        </w:rPr>
        <w:t>0</w:t>
      </w:r>
      <w:r w:rsidRPr="00D5021E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>,00 kn/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nadoplata za 1/1 sobu 70</w:t>
      </w:r>
      <w:r w:rsidRPr="00D5021E">
        <w:rPr>
          <w:rFonts w:ascii="Arial" w:eastAsia="Times New Roman" w:hAnsi="Arial" w:cs="Arial"/>
          <w:b/>
          <w:sz w:val="24"/>
          <w:szCs w:val="24"/>
          <w:lang w:eastAsia="hr-HR"/>
        </w:rPr>
        <w:t>0,00 kn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/ 2 noći</w:t>
      </w:r>
    </w:p>
    <w:p w:rsidR="005A4B66" w:rsidRDefault="005A4B66" w:rsidP="005A4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5A4B66" w:rsidRDefault="005A4B66" w:rsidP="005A4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5021E">
        <w:rPr>
          <w:rFonts w:ascii="Arial" w:hAnsi="Arial" w:cs="Arial"/>
          <w:b/>
          <w:sz w:val="24"/>
          <w:szCs w:val="24"/>
        </w:rPr>
        <w:t xml:space="preserve">Cijena paketa u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1/2 sobi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5021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55</w:t>
      </w:r>
      <w:r w:rsidRPr="00D5021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,00 kn/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nadoplata za 1/1 sobu 1.00</w:t>
      </w:r>
      <w:r w:rsidRPr="00D5021E">
        <w:rPr>
          <w:rFonts w:ascii="Arial" w:eastAsia="Times New Roman" w:hAnsi="Arial" w:cs="Arial"/>
          <w:b/>
          <w:sz w:val="24"/>
          <w:szCs w:val="24"/>
          <w:lang w:eastAsia="hr-HR"/>
        </w:rPr>
        <w:t>0,00 kn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/ 3 noći</w:t>
      </w:r>
    </w:p>
    <w:p w:rsidR="005A4B66" w:rsidRDefault="005A4B66" w:rsidP="005A4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B5283" w:rsidRDefault="00F40AF4">
      <w:pPr>
        <w:shd w:val="clear" w:color="auto" w:fill="FFFFFF"/>
        <w:spacing w:after="0" w:line="240" w:lineRule="auto"/>
      </w:pP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  <w:tab/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</w:r>
      <w:r>
        <w:rPr>
          <w:rFonts w:ascii="Lucida Calligraphy" w:eastAsia="Times New Roman" w:hAnsi="Lucida Calligraphy" w:cs="Times New Roman"/>
          <w:color w:val="222222"/>
          <w:sz w:val="24"/>
          <w:szCs w:val="24"/>
          <w:lang w:eastAsia="hr-HR"/>
        </w:rPr>
        <w:tab/>
      </w:r>
    </w:p>
    <w:sectPr w:rsidR="000B528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83"/>
    <w:rsid w:val="000279E9"/>
    <w:rsid w:val="000837F8"/>
    <w:rsid w:val="000B5283"/>
    <w:rsid w:val="005A4B66"/>
    <w:rsid w:val="006112C7"/>
    <w:rsid w:val="00624F32"/>
    <w:rsid w:val="006D2EED"/>
    <w:rsid w:val="008C6FBD"/>
    <w:rsid w:val="00A4666C"/>
    <w:rsid w:val="00D5021E"/>
    <w:rsid w:val="00D50978"/>
    <w:rsid w:val="00D84CEC"/>
    <w:rsid w:val="00E61B12"/>
    <w:rsid w:val="00EE7233"/>
    <w:rsid w:val="00F40AF4"/>
    <w:rsid w:val="00F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E6908-CCEE-4B22-9E20-B02005FB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7" Type="http://schemas.openxmlformats.org/officeDocument/2006/relationships/hyperlink" Target="http://www.filidatravel.h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4</cp:revision>
  <cp:lastPrinted>2019-09-24T06:55:00Z</cp:lastPrinted>
  <dcterms:created xsi:type="dcterms:W3CDTF">2022-10-06T19:07:00Z</dcterms:created>
  <dcterms:modified xsi:type="dcterms:W3CDTF">2022-10-12T17:39:00Z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